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선금사용확약서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공사명(용역명)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선 금 수 령 액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확 약 사 항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하도급대금 우선지급 확약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노무비 우선지급 확약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위반 시 조치사항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 용역과 관련하여 수령하는 선금을 계약목적 달성을 위한 용도에 사용할 것을 확약합니다.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발주기관의 장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