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  <w:jc w:val="center"/>
      </w:pPr>
      <w:r>
        <w:rPr>
          <w:rFonts w:ascii="맑은 고딕" w:hAnsi="맑은 고딕" w:eastAsia="맑은 고딕"/>
          <w:b/>
          <w:sz w:val="44"/>
        </w:rPr>
        <w:t>내 용 증 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발    신    인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수    신    인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제        목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통지 요지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이행 요구 및 기한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0" w:after="160"/>
        <w:jc w:val="left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rPr>
          <w:trHeight w:val="440" w:hRule="atLeast"/>
        </w:trPr>
        <w:tc>
          <w:tcPr>
            <w:tcW w:type="dxa" w:w="1020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통 지 내 용</w:t>
            </w:r>
          </w:p>
        </w:tc>
      </w:tr>
      <w:tr>
        <w:trPr>
          <w:trHeight w:val="5040" w:hRule="atLeast"/>
        </w:trPr>
        <w:tc>
          <w:tcPr>
            <w:tcW w:type="dxa" w:w="1020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280" w:after="0"/>
        <w:jc w:val="center"/>
      </w:pPr>
      <w:r>
        <w:rPr>
          <w:rFonts w:ascii="맑은 고딕" w:hAnsi="맑은 고딕" w:eastAsia="맑은 고딕"/>
          <w:b w:val="0"/>
          <w:sz w:val="22"/>
        </w:rPr>
        <w:t>위와 같은 사실을 통지하오니 착오 없으시기 바랍니다.</w:t>
      </w:r>
    </w:p>
    <w:p>
      <w:pPr>
        <w:spacing w:before="28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/>
          <w:sz w:val="26"/>
        </w:rPr>
        <w:t>수 신 인                    귀하</w:t>
      </w:r>
    </w:p>
    <w:sectPr w:rsidR="00FC693F" w:rsidRPr="0006063C" w:rsidSect="00034616">
      <w:footerReference w:type="default" r:id="rId9"/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맑은 고딕" w:hAnsi="맑은 고딕" w:eastAsia="맑은 고딕"/>
        <w:color w:val="888888"/>
        <w:sz w:val="15"/>
      </w:rPr>
      <w:t>실무폼(silmuform.com) 자체제작 — 발주기관·거래처 지정양식이 있으면 그 양식이 우선합니다.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