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납 품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 명 · 규 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수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 품 장 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물품의 납품을 완료하였기에 납품계를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납품확인서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