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임대차계약서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"임대인"이라 한다)와 ____(이하 "임차인"이라 한다)은 다음과 같이 임대차계약을 체결한다.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(목적물의 표시)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임대차 목적물의 소재지, 구조 및 면적은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(임대차 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목적물을 ____의 용도로 사용한다.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(보증금)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임대인에게 보증금으로 ____를 지급한다.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(차임 및 지급방법)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차임은 ____로 하며, 매월 ____에 지급한다.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(임대차기간)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임대차기간은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(목적물의 인도)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임대인은 ____까지 목적물을 임차인에게 인도한다.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(용도변경 및 전대 금지)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임대인의 동의 없이 목적물의 용도를 변경하거나 이를 전대할 수 없다.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(수선의무)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목적물의 통상적인 수선 및 그 비용부담의 범위는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(원상회복의무)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임차인은 임대차 종료 시 목적물을 원상으로 회복하여 반환한다.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(계약해지)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 일방이 이 계약을 위반하는 경우 상대방은 상당한 기간을 정하여 시정을 최고한 후 계약을 해지할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(계약갱신)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임대차기간 만료 전 당사자간 협의를 거쳐 계약을 갱신할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(특약사항)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당사자는 이 계약에서 정하지 않은 사항에 대하여 별도로 특약을 정할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제13조 (손해배상)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계약의 위반으로 상대방에게 손해가 발생한 경우 그 손해를 배상한다.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제14조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계약의 성립을 증명하기 위하여 계약서 2통을 작성하여 임대인과 임차인이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임대인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임차인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